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310B" w14:textId="77777777" w:rsidR="00194523" w:rsidRDefault="00194523" w:rsidP="00194523">
      <w:pPr>
        <w:pStyle w:val="Kopfzeile"/>
        <w:jc w:val="right"/>
      </w:pPr>
      <w:r>
        <w:t>Anlage zu Punkt 8 und Punkt 10</w:t>
      </w:r>
    </w:p>
    <w:p w14:paraId="6D8D3F92" w14:textId="77777777" w:rsidR="00194523" w:rsidRDefault="00194523" w:rsidP="00194523">
      <w:pPr>
        <w:pStyle w:val="Kopfzeile"/>
        <w:jc w:val="right"/>
      </w:pPr>
      <w:r>
        <w:t>der Dokumentenübersicht</w:t>
      </w:r>
    </w:p>
    <w:p w14:paraId="5ECCB64E" w14:textId="77777777" w:rsidR="00194523" w:rsidRDefault="00194523" w:rsidP="00194523">
      <w:pPr>
        <w:pStyle w:val="Kopfzeile"/>
      </w:pPr>
    </w:p>
    <w:p w14:paraId="0CC1210E" w14:textId="77777777" w:rsidR="007F2884" w:rsidRPr="007F2884" w:rsidRDefault="007F2884" w:rsidP="001837C3">
      <w:pPr>
        <w:rPr>
          <w:b/>
          <w:sz w:val="24"/>
          <w:szCs w:val="24"/>
        </w:rPr>
      </w:pPr>
    </w:p>
    <w:p w14:paraId="74EF3512" w14:textId="77777777" w:rsidR="00F1016E" w:rsidRPr="007F2884" w:rsidRDefault="00F1016E" w:rsidP="00F1016E">
      <w:pPr>
        <w:jc w:val="center"/>
        <w:rPr>
          <w:b/>
          <w:sz w:val="32"/>
          <w:szCs w:val="32"/>
        </w:rPr>
      </w:pPr>
    </w:p>
    <w:p w14:paraId="17D3E4E9" w14:textId="09E16DD5" w:rsidR="00F1016E" w:rsidRPr="007F2884" w:rsidRDefault="00F1016E" w:rsidP="00F1016E">
      <w:pPr>
        <w:jc w:val="center"/>
        <w:rPr>
          <w:b/>
          <w:sz w:val="20"/>
          <w:szCs w:val="20"/>
        </w:rPr>
      </w:pPr>
      <w:r w:rsidRPr="007F2884">
        <w:rPr>
          <w:b/>
          <w:sz w:val="20"/>
          <w:szCs w:val="20"/>
        </w:rPr>
        <w:t>Bitte Mitgliedsnummer eintragen:</w:t>
      </w:r>
      <w:r w:rsidR="006A11A5">
        <w:rPr>
          <w:b/>
          <w:sz w:val="20"/>
          <w:szCs w:val="20"/>
        </w:rPr>
        <w:t xml:space="preserve"> [  </w:t>
      </w:r>
      <w:proofErr w:type="gramStart"/>
      <w:r w:rsidR="006A11A5">
        <w:rPr>
          <w:b/>
          <w:sz w:val="20"/>
          <w:szCs w:val="20"/>
        </w:rPr>
        <w:t xml:space="preserve">  ]</w:t>
      </w:r>
      <w:proofErr w:type="gramEnd"/>
    </w:p>
    <w:p w14:paraId="37016B61" w14:textId="77777777" w:rsidR="00F1016E" w:rsidRPr="007F2884" w:rsidRDefault="00F1016E" w:rsidP="00F1016E">
      <w:pPr>
        <w:jc w:val="center"/>
        <w:rPr>
          <w:b/>
          <w:sz w:val="20"/>
          <w:szCs w:val="20"/>
        </w:rPr>
      </w:pPr>
    </w:p>
    <w:p w14:paraId="4C812C93" w14:textId="77777777" w:rsidR="007F2884" w:rsidRPr="007F2884" w:rsidRDefault="007F2884" w:rsidP="00F1016E">
      <w:pPr>
        <w:jc w:val="center"/>
        <w:rPr>
          <w:b/>
          <w:sz w:val="24"/>
          <w:szCs w:val="24"/>
        </w:rPr>
      </w:pPr>
    </w:p>
    <w:p w14:paraId="1297D00F" w14:textId="77777777" w:rsidR="00421FDA" w:rsidRPr="001837C3" w:rsidRDefault="005331BC" w:rsidP="00421FDA">
      <w:pPr>
        <w:jc w:val="center"/>
        <w:rPr>
          <w:b/>
        </w:rPr>
      </w:pPr>
      <w:r w:rsidRPr="001837C3">
        <w:rPr>
          <w:b/>
        </w:rPr>
        <w:t>Stimmzettel</w:t>
      </w:r>
      <w:r w:rsidR="00F90FBD" w:rsidRPr="001837C3">
        <w:rPr>
          <w:b/>
        </w:rPr>
        <w:t xml:space="preserve"> </w:t>
      </w:r>
      <w:r w:rsidRPr="001837C3">
        <w:rPr>
          <w:b/>
        </w:rPr>
        <w:t>zur Entlastung des Vorstandes</w:t>
      </w:r>
    </w:p>
    <w:p w14:paraId="65157BF4" w14:textId="77777777" w:rsidR="00421FDA" w:rsidRPr="001837C3" w:rsidRDefault="00421FDA" w:rsidP="00421FDA">
      <w:pPr>
        <w:jc w:val="center"/>
        <w:rPr>
          <w:b/>
        </w:rPr>
      </w:pPr>
      <w:r w:rsidRPr="001837C3">
        <w:rPr>
          <w:b/>
        </w:rPr>
        <w:t>Mar</w:t>
      </w:r>
      <w:r w:rsidR="00F90FBD" w:rsidRPr="001837C3">
        <w:rPr>
          <w:b/>
        </w:rPr>
        <w:t>ine-Offizier-Vereinigung e.V.</w:t>
      </w:r>
    </w:p>
    <w:p w14:paraId="04413BCD" w14:textId="77777777" w:rsidR="00421FDA" w:rsidRPr="001837C3" w:rsidRDefault="005331BC" w:rsidP="005331BC">
      <w:pPr>
        <w:jc w:val="center"/>
        <w:rPr>
          <w:b/>
        </w:rPr>
      </w:pPr>
      <w:r w:rsidRPr="001837C3">
        <w:rPr>
          <w:b/>
        </w:rPr>
        <w:t>für das Kalenderjahr 2019</w:t>
      </w:r>
    </w:p>
    <w:p w14:paraId="559FDA20" w14:textId="77777777" w:rsidR="00397EDC" w:rsidRPr="007F2884" w:rsidRDefault="00AE108F" w:rsidP="0096362A">
      <w:r w:rsidRPr="007F2884">
        <w:t>Der Vorstand wird</w:t>
      </w:r>
    </w:p>
    <w:p w14:paraId="72434FDE" w14:textId="5295FCA3" w:rsidR="00F974CA" w:rsidRPr="007F2884" w:rsidRDefault="006A11A5" w:rsidP="0096362A">
      <w:proofErr w:type="gramStart"/>
      <w:r>
        <w:rPr>
          <w:rFonts w:ascii="MS Gothic" w:eastAsia="MS Gothic" w:hAnsi="MS Gothic" w:hint="eastAsia"/>
        </w:rPr>
        <w:t>[</w:t>
      </w:r>
      <w:r>
        <w:rPr>
          <w:rFonts w:ascii="MS Gothic" w:eastAsia="MS Gothic" w:hAnsi="MS Gothic"/>
        </w:rPr>
        <w:t xml:space="preserve"> ]</w:t>
      </w:r>
      <w:proofErr w:type="gramEnd"/>
      <w:r>
        <w:rPr>
          <w:rFonts w:ascii="MS Gothic" w:eastAsia="MS Gothic" w:hAnsi="MS Gothic"/>
        </w:rPr>
        <w:tab/>
      </w:r>
      <w:r w:rsidR="00F974CA" w:rsidRPr="007F2884">
        <w:t>entlastet.</w:t>
      </w:r>
    </w:p>
    <w:p w14:paraId="2FEA52D8" w14:textId="1987B404" w:rsidR="00F974CA" w:rsidRPr="007F2884" w:rsidRDefault="006A11A5" w:rsidP="0096362A">
      <w:proofErr w:type="gramStart"/>
      <w:r>
        <w:rPr>
          <w:rFonts w:ascii="MS Gothic" w:eastAsia="MS Gothic" w:hAnsi="MS Gothic" w:hint="eastAsia"/>
        </w:rPr>
        <w:t>[</w:t>
      </w:r>
      <w:r>
        <w:rPr>
          <w:rFonts w:ascii="MS Gothic" w:eastAsia="MS Gothic" w:hAnsi="MS Gothic"/>
        </w:rPr>
        <w:t xml:space="preserve"> ]</w:t>
      </w:r>
      <w:proofErr w:type="gramEnd"/>
      <w:r>
        <w:rPr>
          <w:rFonts w:ascii="MS Gothic" w:eastAsia="MS Gothic" w:hAnsi="MS Gothic"/>
        </w:rPr>
        <w:tab/>
      </w:r>
      <w:r w:rsidR="00F974CA" w:rsidRPr="007F2884">
        <w:t>nicht entlastet.</w:t>
      </w:r>
    </w:p>
    <w:p w14:paraId="798EA292" w14:textId="715B5982" w:rsidR="0096362A" w:rsidRPr="007F2884" w:rsidRDefault="006A11A5" w:rsidP="0096362A">
      <w:pPr>
        <w:pBdr>
          <w:bottom w:val="single" w:sz="6" w:space="1" w:color="auto"/>
        </w:pBdr>
      </w:pPr>
      <w:proofErr w:type="gramStart"/>
      <w:r>
        <w:rPr>
          <w:rFonts w:ascii="MS Gothic" w:eastAsia="MS Gothic" w:hAnsi="MS Gothic" w:hint="eastAsia"/>
        </w:rPr>
        <w:t>[</w:t>
      </w:r>
      <w:r>
        <w:rPr>
          <w:rFonts w:ascii="MS Gothic" w:eastAsia="MS Gothic" w:hAnsi="MS Gothic"/>
        </w:rPr>
        <w:t xml:space="preserve"> ]</w:t>
      </w:r>
      <w:proofErr w:type="gramEnd"/>
      <w:r>
        <w:rPr>
          <w:rFonts w:ascii="MS Gothic" w:eastAsia="MS Gothic" w:hAnsi="MS Gothic"/>
        </w:rPr>
        <w:tab/>
      </w:r>
      <w:r w:rsidR="00B26C91" w:rsidRPr="007F2884">
        <w:t>Enthaltung</w:t>
      </w:r>
    </w:p>
    <w:p w14:paraId="6FFFB120" w14:textId="77777777" w:rsidR="001837C3" w:rsidRPr="001837C3" w:rsidRDefault="001837C3" w:rsidP="001837C3">
      <w:pPr>
        <w:jc w:val="center"/>
        <w:rPr>
          <w:b/>
          <w:sz w:val="16"/>
          <w:szCs w:val="16"/>
        </w:rPr>
      </w:pPr>
    </w:p>
    <w:p w14:paraId="3AA6F564" w14:textId="26F8D752" w:rsidR="001837C3" w:rsidRPr="007F2884" w:rsidRDefault="001837C3" w:rsidP="001837C3">
      <w:pPr>
        <w:jc w:val="center"/>
        <w:rPr>
          <w:b/>
          <w:sz w:val="20"/>
          <w:szCs w:val="20"/>
        </w:rPr>
      </w:pPr>
      <w:r w:rsidRPr="007F2884">
        <w:rPr>
          <w:b/>
          <w:sz w:val="20"/>
          <w:szCs w:val="20"/>
        </w:rPr>
        <w:t>Bitte Mitgliedsnummer eintragen:</w:t>
      </w:r>
      <w:r w:rsidR="006A11A5">
        <w:rPr>
          <w:b/>
          <w:sz w:val="20"/>
          <w:szCs w:val="20"/>
        </w:rPr>
        <w:t xml:space="preserve"> [  </w:t>
      </w:r>
      <w:proofErr w:type="gramStart"/>
      <w:r w:rsidR="006A11A5">
        <w:rPr>
          <w:b/>
          <w:sz w:val="20"/>
          <w:szCs w:val="20"/>
        </w:rPr>
        <w:t xml:space="preserve">  ]</w:t>
      </w:r>
      <w:proofErr w:type="gramEnd"/>
    </w:p>
    <w:p w14:paraId="3220DD3D" w14:textId="77777777" w:rsidR="001837C3" w:rsidRPr="007F2884" w:rsidRDefault="001837C3" w:rsidP="001837C3">
      <w:pPr>
        <w:jc w:val="center"/>
        <w:rPr>
          <w:b/>
          <w:sz w:val="20"/>
          <w:szCs w:val="20"/>
        </w:rPr>
      </w:pPr>
    </w:p>
    <w:p w14:paraId="31D433D2" w14:textId="77777777" w:rsidR="001837C3" w:rsidRPr="007F2884" w:rsidRDefault="001837C3" w:rsidP="001837C3">
      <w:pPr>
        <w:jc w:val="center"/>
        <w:rPr>
          <w:b/>
          <w:sz w:val="24"/>
          <w:szCs w:val="24"/>
        </w:rPr>
      </w:pPr>
    </w:p>
    <w:p w14:paraId="34D4BDC8" w14:textId="77777777" w:rsidR="001837C3" w:rsidRPr="001837C3" w:rsidRDefault="001837C3" w:rsidP="001837C3">
      <w:pPr>
        <w:jc w:val="center"/>
        <w:rPr>
          <w:b/>
        </w:rPr>
      </w:pPr>
      <w:r w:rsidRPr="001837C3">
        <w:rPr>
          <w:b/>
        </w:rPr>
        <w:t>Stimmzettel zur Entlastung des Vorstandes</w:t>
      </w:r>
    </w:p>
    <w:p w14:paraId="608167DD" w14:textId="77777777" w:rsidR="001837C3" w:rsidRPr="001837C3" w:rsidRDefault="001837C3" w:rsidP="001837C3">
      <w:pPr>
        <w:jc w:val="center"/>
        <w:rPr>
          <w:b/>
        </w:rPr>
      </w:pPr>
      <w:r w:rsidRPr="001837C3">
        <w:rPr>
          <w:b/>
        </w:rPr>
        <w:t>Marine-Offizier-Vereinigung e.V.</w:t>
      </w:r>
    </w:p>
    <w:p w14:paraId="5F7A6AB1" w14:textId="77777777" w:rsidR="001837C3" w:rsidRPr="001837C3" w:rsidRDefault="00C53D98" w:rsidP="001837C3">
      <w:pPr>
        <w:jc w:val="center"/>
        <w:rPr>
          <w:b/>
        </w:rPr>
      </w:pPr>
      <w:r>
        <w:rPr>
          <w:b/>
        </w:rPr>
        <w:t>für das Kalenderjahr 2020</w:t>
      </w:r>
    </w:p>
    <w:p w14:paraId="765BE73B" w14:textId="77777777" w:rsidR="001837C3" w:rsidRPr="007F2884" w:rsidRDefault="001837C3" w:rsidP="001837C3">
      <w:r w:rsidRPr="007F2884">
        <w:t>Der Vorstand wird</w:t>
      </w:r>
    </w:p>
    <w:p w14:paraId="3EC2C7F5" w14:textId="77777777" w:rsidR="001837C3" w:rsidRPr="007F2884" w:rsidRDefault="001837C3" w:rsidP="001837C3"/>
    <w:p w14:paraId="5EECF1F8" w14:textId="77777777" w:rsidR="006A11A5" w:rsidRDefault="006A11A5" w:rsidP="001837C3">
      <w:proofErr w:type="gramStart"/>
      <w:r>
        <w:rPr>
          <w:rFonts w:ascii="MS Gothic" w:eastAsia="MS Gothic" w:hAnsi="MS Gothic" w:hint="eastAsia"/>
        </w:rPr>
        <w:t>[</w:t>
      </w:r>
      <w:r>
        <w:rPr>
          <w:rFonts w:ascii="MS Gothic" w:eastAsia="MS Gothic" w:hAnsi="MS Gothic"/>
        </w:rPr>
        <w:t xml:space="preserve"> ]</w:t>
      </w:r>
      <w:proofErr w:type="gramEnd"/>
      <w:r>
        <w:rPr>
          <w:rFonts w:ascii="MS Gothic" w:eastAsia="MS Gothic" w:hAnsi="MS Gothic"/>
        </w:rPr>
        <w:tab/>
      </w:r>
      <w:r w:rsidR="001837C3" w:rsidRPr="007F2884">
        <w:t>entlastet.</w:t>
      </w:r>
    </w:p>
    <w:p w14:paraId="0F1A72F7" w14:textId="5E7F9110" w:rsidR="001837C3" w:rsidRPr="007F2884" w:rsidRDefault="006A11A5" w:rsidP="001837C3">
      <w:proofErr w:type="gramStart"/>
      <w:r>
        <w:rPr>
          <w:rFonts w:ascii="MS Gothic" w:eastAsia="MS Gothic" w:hAnsi="MS Gothic" w:hint="eastAsia"/>
        </w:rPr>
        <w:t>[</w:t>
      </w:r>
      <w:r>
        <w:rPr>
          <w:rFonts w:ascii="MS Gothic" w:eastAsia="MS Gothic" w:hAnsi="MS Gothic"/>
        </w:rPr>
        <w:t xml:space="preserve"> ]</w:t>
      </w:r>
      <w:proofErr w:type="gramEnd"/>
      <w:r>
        <w:rPr>
          <w:rFonts w:ascii="MS Gothic" w:eastAsia="MS Gothic" w:hAnsi="MS Gothic"/>
        </w:rPr>
        <w:tab/>
      </w:r>
      <w:r w:rsidR="001837C3" w:rsidRPr="007F2884">
        <w:t>nicht entlastet.</w:t>
      </w:r>
    </w:p>
    <w:p w14:paraId="4E021700" w14:textId="7DB3BFF8" w:rsidR="001837C3" w:rsidRPr="007F2884" w:rsidRDefault="006A11A5" w:rsidP="001837C3">
      <w:pPr>
        <w:pBdr>
          <w:bottom w:val="single" w:sz="6" w:space="1" w:color="auto"/>
        </w:pBdr>
      </w:pPr>
      <w:proofErr w:type="gramStart"/>
      <w:r>
        <w:rPr>
          <w:rFonts w:ascii="MS Gothic" w:eastAsia="MS Gothic" w:hAnsi="MS Gothic" w:hint="eastAsia"/>
        </w:rPr>
        <w:t>[</w:t>
      </w:r>
      <w:r>
        <w:rPr>
          <w:rFonts w:ascii="MS Gothic" w:eastAsia="MS Gothic" w:hAnsi="MS Gothic"/>
        </w:rPr>
        <w:t xml:space="preserve"> ]</w:t>
      </w:r>
      <w:proofErr w:type="gramEnd"/>
      <w:r>
        <w:tab/>
      </w:r>
      <w:r w:rsidR="001837C3" w:rsidRPr="007F2884">
        <w:t>Enthaltung</w:t>
      </w:r>
    </w:p>
    <w:p w14:paraId="41394AF1" w14:textId="77777777" w:rsidR="001837C3" w:rsidRPr="001837C3" w:rsidRDefault="001837C3" w:rsidP="001837C3">
      <w:pPr>
        <w:jc w:val="center"/>
        <w:rPr>
          <w:b/>
          <w:sz w:val="16"/>
          <w:szCs w:val="16"/>
        </w:rPr>
      </w:pPr>
    </w:p>
    <w:p w14:paraId="36032128" w14:textId="77777777" w:rsidR="001837C3" w:rsidRPr="007F2884" w:rsidRDefault="001837C3" w:rsidP="001837C3">
      <w:pPr>
        <w:jc w:val="center"/>
        <w:rPr>
          <w:b/>
          <w:sz w:val="20"/>
          <w:szCs w:val="20"/>
        </w:rPr>
      </w:pPr>
      <w:r w:rsidRPr="007F2884">
        <w:rPr>
          <w:b/>
          <w:sz w:val="20"/>
          <w:szCs w:val="20"/>
        </w:rPr>
        <w:t>Bitte Mitgliedsnummer eintragen:</w:t>
      </w:r>
    </w:p>
    <w:p w14:paraId="311BBD52" w14:textId="77777777" w:rsidR="001837C3" w:rsidRPr="007F2884" w:rsidRDefault="001837C3" w:rsidP="001837C3">
      <w:pPr>
        <w:jc w:val="center"/>
        <w:rPr>
          <w:b/>
          <w:sz w:val="20"/>
          <w:szCs w:val="20"/>
        </w:rPr>
      </w:pPr>
    </w:p>
    <w:p w14:paraId="103AB8B3" w14:textId="77777777" w:rsidR="001837C3" w:rsidRPr="001837C3" w:rsidRDefault="001837C3" w:rsidP="001837C3">
      <w:pPr>
        <w:jc w:val="center"/>
        <w:rPr>
          <w:b/>
        </w:rPr>
      </w:pPr>
    </w:p>
    <w:p w14:paraId="37CC7090" w14:textId="77777777" w:rsidR="001837C3" w:rsidRPr="001837C3" w:rsidRDefault="001837C3" w:rsidP="001837C3">
      <w:pPr>
        <w:jc w:val="center"/>
        <w:rPr>
          <w:rFonts w:ascii="Times New Roman" w:eastAsia="Calibri" w:hAnsi="Times New Roman" w:cs="Times New Roman"/>
          <w:b/>
        </w:rPr>
      </w:pPr>
      <w:r w:rsidRPr="001837C3">
        <w:rPr>
          <w:b/>
        </w:rPr>
        <w:t xml:space="preserve">Stimmzettel zur </w:t>
      </w:r>
      <w:r w:rsidRPr="001837C3">
        <w:rPr>
          <w:rFonts w:ascii="Times New Roman" w:eastAsia="Calibri" w:hAnsi="Times New Roman" w:cs="Times New Roman"/>
          <w:b/>
        </w:rPr>
        <w:t>Billigung des Haushaltsvoranschlags</w:t>
      </w:r>
      <w:r w:rsidR="00A65910">
        <w:rPr>
          <w:rFonts w:ascii="Times New Roman" w:eastAsia="Calibri" w:hAnsi="Times New Roman" w:cs="Times New Roman"/>
          <w:b/>
        </w:rPr>
        <w:t xml:space="preserve"> 2021</w:t>
      </w:r>
      <w:r w:rsidRPr="001837C3">
        <w:rPr>
          <w:rFonts w:ascii="Times New Roman" w:eastAsia="Calibri" w:hAnsi="Times New Roman" w:cs="Times New Roman"/>
          <w:b/>
        </w:rPr>
        <w:t xml:space="preserve"> der M</w:t>
      </w:r>
      <w:r w:rsidR="00A65910">
        <w:rPr>
          <w:rFonts w:ascii="Times New Roman" w:eastAsia="Calibri" w:hAnsi="Times New Roman" w:cs="Times New Roman"/>
          <w:b/>
        </w:rPr>
        <w:t>arine-Offizier-Vereinigung e.V.</w:t>
      </w:r>
    </w:p>
    <w:p w14:paraId="39070D5E" w14:textId="77777777" w:rsidR="001837C3" w:rsidRDefault="001837C3" w:rsidP="001837C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98ACCF" w14:textId="77777777" w:rsidR="001837C3" w:rsidRPr="007F2884" w:rsidRDefault="001837C3" w:rsidP="001837C3">
      <w:r>
        <w:t>De</w:t>
      </w:r>
      <w:r w:rsidR="00F54DB3">
        <w:t>r</w:t>
      </w:r>
      <w:r>
        <w:t xml:space="preserve"> Haushaltsvoranschlag</w:t>
      </w:r>
      <w:r w:rsidR="00C53D98">
        <w:t xml:space="preserve"> 2021</w:t>
      </w:r>
      <w:r>
        <w:t xml:space="preserve"> </w:t>
      </w:r>
      <w:r w:rsidRPr="007F2884">
        <w:t>wird</w:t>
      </w:r>
    </w:p>
    <w:p w14:paraId="222A5CFD" w14:textId="77777777" w:rsidR="001837C3" w:rsidRPr="007F2884" w:rsidRDefault="001837C3" w:rsidP="001837C3"/>
    <w:p w14:paraId="4E3E1CF1" w14:textId="75B9C602" w:rsidR="001837C3" w:rsidRPr="007F2884" w:rsidRDefault="006A11A5" w:rsidP="001837C3">
      <w:proofErr w:type="gramStart"/>
      <w:r>
        <w:rPr>
          <w:rFonts w:ascii="MS Gothic" w:eastAsia="MS Gothic" w:hAnsi="MS Gothic" w:hint="eastAsia"/>
        </w:rPr>
        <w:t>[</w:t>
      </w:r>
      <w:r>
        <w:rPr>
          <w:rFonts w:ascii="MS Gothic" w:eastAsia="MS Gothic" w:hAnsi="MS Gothic"/>
        </w:rPr>
        <w:t xml:space="preserve"> ]</w:t>
      </w:r>
      <w:proofErr w:type="gramEnd"/>
      <w:r>
        <w:rPr>
          <w:rFonts w:ascii="MS Gothic" w:eastAsia="MS Gothic" w:hAnsi="MS Gothic"/>
        </w:rPr>
        <w:tab/>
      </w:r>
      <w:r w:rsidR="00F54DB3">
        <w:t>gebillig</w:t>
      </w:r>
      <w:r w:rsidR="001837C3" w:rsidRPr="007F2884">
        <w:t>t.</w:t>
      </w:r>
    </w:p>
    <w:p w14:paraId="6F1EF811" w14:textId="290ED786" w:rsidR="001837C3" w:rsidRPr="007F2884" w:rsidRDefault="006A11A5" w:rsidP="001837C3">
      <w:proofErr w:type="gramStart"/>
      <w:r>
        <w:rPr>
          <w:rFonts w:ascii="MS Gothic" w:eastAsia="MS Gothic" w:hAnsi="MS Gothic" w:hint="eastAsia"/>
        </w:rPr>
        <w:t>[</w:t>
      </w:r>
      <w:r>
        <w:rPr>
          <w:rFonts w:ascii="MS Gothic" w:eastAsia="MS Gothic" w:hAnsi="MS Gothic"/>
        </w:rPr>
        <w:t xml:space="preserve"> ]</w:t>
      </w:r>
      <w:proofErr w:type="gramEnd"/>
      <w:r>
        <w:rPr>
          <w:rFonts w:ascii="MS Gothic" w:eastAsia="MS Gothic" w:hAnsi="MS Gothic"/>
        </w:rPr>
        <w:tab/>
      </w:r>
      <w:r w:rsidR="001837C3" w:rsidRPr="007F2884">
        <w:t xml:space="preserve">nicht </w:t>
      </w:r>
      <w:r w:rsidR="00F54DB3">
        <w:t>gebilligt</w:t>
      </w:r>
      <w:r w:rsidR="001837C3" w:rsidRPr="007F2884">
        <w:t>.</w:t>
      </w:r>
    </w:p>
    <w:p w14:paraId="5E9C60E7" w14:textId="38498A5A" w:rsidR="001837C3" w:rsidRPr="007F2884" w:rsidRDefault="006A11A5" w:rsidP="001837C3">
      <w:pPr>
        <w:pBdr>
          <w:bottom w:val="single" w:sz="6" w:space="1" w:color="auto"/>
        </w:pBdr>
      </w:pPr>
      <w:proofErr w:type="gramStart"/>
      <w:r>
        <w:rPr>
          <w:rFonts w:ascii="MS Gothic" w:eastAsia="MS Gothic" w:hAnsi="MS Gothic" w:hint="eastAsia"/>
        </w:rPr>
        <w:t>[</w:t>
      </w:r>
      <w:r>
        <w:rPr>
          <w:rFonts w:ascii="MS Gothic" w:eastAsia="MS Gothic" w:hAnsi="MS Gothic"/>
        </w:rPr>
        <w:t xml:space="preserve"> ]</w:t>
      </w:r>
      <w:proofErr w:type="gramEnd"/>
      <w:r>
        <w:rPr>
          <w:rFonts w:ascii="MS Gothic" w:eastAsia="MS Gothic" w:hAnsi="MS Gothic"/>
        </w:rPr>
        <w:tab/>
      </w:r>
      <w:r w:rsidR="001837C3">
        <w:t>Enthaltung</w:t>
      </w:r>
    </w:p>
    <w:sectPr w:rsidR="001837C3" w:rsidRPr="007F28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A6D02" w14:textId="77777777" w:rsidR="007F2884" w:rsidRDefault="007F2884" w:rsidP="007F2884">
      <w:pPr>
        <w:spacing w:line="240" w:lineRule="auto"/>
      </w:pPr>
      <w:r>
        <w:separator/>
      </w:r>
    </w:p>
  </w:endnote>
  <w:endnote w:type="continuationSeparator" w:id="0">
    <w:p w14:paraId="7C126889" w14:textId="77777777" w:rsidR="007F2884" w:rsidRDefault="007F2884" w:rsidP="007F2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E701C" w14:textId="77777777" w:rsidR="007F2884" w:rsidRDefault="007F2884" w:rsidP="007F2884">
      <w:pPr>
        <w:spacing w:line="240" w:lineRule="auto"/>
      </w:pPr>
      <w:r>
        <w:separator/>
      </w:r>
    </w:p>
  </w:footnote>
  <w:footnote w:type="continuationSeparator" w:id="0">
    <w:p w14:paraId="00B41CAA" w14:textId="77777777" w:rsidR="007F2884" w:rsidRDefault="007F2884" w:rsidP="007F28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A21AA"/>
    <w:multiLevelType w:val="hybridMultilevel"/>
    <w:tmpl w:val="E946A138"/>
    <w:lvl w:ilvl="0" w:tplc="5BE03B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CA"/>
    <w:rsid w:val="0015187F"/>
    <w:rsid w:val="001837C3"/>
    <w:rsid w:val="00194523"/>
    <w:rsid w:val="002372E7"/>
    <w:rsid w:val="00383F35"/>
    <w:rsid w:val="00397EDC"/>
    <w:rsid w:val="00421FDA"/>
    <w:rsid w:val="004B0A8D"/>
    <w:rsid w:val="005331BC"/>
    <w:rsid w:val="005579D2"/>
    <w:rsid w:val="005941C8"/>
    <w:rsid w:val="006A11A5"/>
    <w:rsid w:val="007A0B81"/>
    <w:rsid w:val="007D6461"/>
    <w:rsid w:val="007F2884"/>
    <w:rsid w:val="008F7B8F"/>
    <w:rsid w:val="0096362A"/>
    <w:rsid w:val="00992B54"/>
    <w:rsid w:val="009D3AE0"/>
    <w:rsid w:val="00A65910"/>
    <w:rsid w:val="00AE108F"/>
    <w:rsid w:val="00B26C91"/>
    <w:rsid w:val="00B6341F"/>
    <w:rsid w:val="00BF3B35"/>
    <w:rsid w:val="00C53D98"/>
    <w:rsid w:val="00EE7951"/>
    <w:rsid w:val="00F1016E"/>
    <w:rsid w:val="00F54DB3"/>
    <w:rsid w:val="00F90FBD"/>
    <w:rsid w:val="00F974CA"/>
    <w:rsid w:val="00FC16B7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E4F2"/>
  <w15:docId w15:val="{C90D64A1-E2E1-473F-AE78-B62ED4B6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16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74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74C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21FD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6362A"/>
    <w:rPr>
      <w:color w:val="808080"/>
    </w:rPr>
  </w:style>
  <w:style w:type="table" w:styleId="Tabellenraster">
    <w:name w:val="Table Grid"/>
    <w:basedOn w:val="NormaleTabelle"/>
    <w:uiPriority w:val="59"/>
    <w:rsid w:val="009636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F288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2884"/>
  </w:style>
  <w:style w:type="paragraph" w:styleId="Fuzeile">
    <w:name w:val="footer"/>
    <w:basedOn w:val="Standard"/>
    <w:link w:val="FuzeileZchn"/>
    <w:uiPriority w:val="99"/>
    <w:unhideWhenUsed/>
    <w:rsid w:val="007F28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2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Katharina Gerhartz</cp:lastModifiedBy>
  <cp:revision>3</cp:revision>
  <dcterms:created xsi:type="dcterms:W3CDTF">2021-05-11T09:52:00Z</dcterms:created>
  <dcterms:modified xsi:type="dcterms:W3CDTF">2021-05-11T10:28:00Z</dcterms:modified>
</cp:coreProperties>
</file>